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7FA2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1D4A546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D5590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C633D8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BFC36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B92442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B0D4E4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8E3EB4B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AC68C7E" w14:textId="77777777" w:rsidR="00267956" w:rsidRPr="00E30EF7" w:rsidRDefault="00267956">
      <w:pPr>
        <w:spacing w:after="58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E0874FE" w14:textId="77777777" w:rsidR="00267956" w:rsidRPr="00E30EF7" w:rsidRDefault="00CE6BD3">
      <w:pPr>
        <w:spacing w:after="0" w:line="240" w:lineRule="auto"/>
        <w:ind w:left="413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LLEG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TO</w:t>
      </w:r>
      <w:r w:rsidRPr="00E30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257D2F75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E9266A8" w14:textId="77777777" w:rsidR="00267956" w:rsidRPr="00E30EF7" w:rsidRDefault="00267956">
      <w:pPr>
        <w:spacing w:after="8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1791BFD" w14:textId="77777777" w:rsidR="00267956" w:rsidRPr="00E30EF7" w:rsidRDefault="00CE6BD3">
      <w:pPr>
        <w:spacing w:after="0" w:line="240" w:lineRule="auto"/>
        <w:ind w:left="329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C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HE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M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D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</w:t>
      </w:r>
      <w:r w:rsidRPr="00E30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C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N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RA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TTO</w:t>
      </w:r>
    </w:p>
    <w:p w14:paraId="040BEB8D" w14:textId="77777777" w:rsidR="00E30EF7" w:rsidRDefault="00E30EF7">
      <w:pPr>
        <w:spacing w:after="0" w:line="240" w:lineRule="auto"/>
        <w:ind w:left="329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E339465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D0DE94" w14:textId="7B7E3024" w:rsidR="00267956" w:rsidRDefault="008D1478" w:rsidP="00AF36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2519417"/>
      <w:r w:rsidRPr="008D1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Procedura negoziata, senza bando, di cui all’articolo 50, comma 1 lettera c, codice degli appalti, D. </w:t>
      </w:r>
      <w:proofErr w:type="spellStart"/>
      <w:r w:rsidRPr="008D1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Lgs</w:t>
      </w:r>
      <w:proofErr w:type="spellEnd"/>
      <w:r w:rsidRPr="008D1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36/2023, previa consultazione di almeno cinque operatori economici, ove esistenti, individuati in base a indagini di mercato o tramite elenchi di operatori economici, per l’affidamento 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</w:r>
      <w:bookmarkEnd w:id="0"/>
    </w:p>
    <w:p w14:paraId="36F79F38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972494" w14:textId="77777777" w:rsidR="005F6E19" w:rsidRPr="001A19A7" w:rsidRDefault="005F6E19" w:rsidP="005F6E19">
      <w:pPr>
        <w:spacing w:line="360" w:lineRule="auto"/>
        <w:ind w:rightChars="1" w:right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19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 </w:t>
      </w:r>
      <w:r w:rsidRPr="001A19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EAEBEC"/>
        </w:rPr>
        <w:t>B15FD34F2B</w:t>
      </w:r>
    </w:p>
    <w:p w14:paraId="54A3FDCF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4CDF9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2990B2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A0E065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CD537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07CEBA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928EE3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8061B9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C31C61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88DF3A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E8BED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EE00DD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A4186C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499D8F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2E44E0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151B9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D158DD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4ACF4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FFC5F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5989E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0BB36B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EEBD3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DD499C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5DB7B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5DE3B6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F59D4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9E7BD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4DA3B1" w14:textId="7A7AEA1B" w:rsidR="008D1478" w:rsidRDefault="008D1478" w:rsidP="0049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652356" w14:textId="77777777" w:rsidR="008D1478" w:rsidRDefault="008D1478" w:rsidP="0049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DAD66" w14:textId="77777777" w:rsidR="00D66D00" w:rsidRDefault="00D66D00" w:rsidP="0049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B1719B" w14:textId="77777777" w:rsidR="00267956" w:rsidRDefault="00CE6BD3" w:rsidP="00447BF2">
      <w:pPr>
        <w:spacing w:after="0" w:line="240" w:lineRule="auto"/>
        <w:ind w:left="28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SCH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CONTRATTO</w:t>
      </w:r>
    </w:p>
    <w:p w14:paraId="1E603BC0" w14:textId="77777777" w:rsidR="00267956" w:rsidRDefault="00267956">
      <w:pPr>
        <w:spacing w:after="18" w:line="220" w:lineRule="exact"/>
        <w:rPr>
          <w:rFonts w:ascii="Times New Roman" w:eastAsia="Times New Roman" w:hAnsi="Times New Roman" w:cs="Times New Roman"/>
        </w:rPr>
      </w:pPr>
    </w:p>
    <w:p w14:paraId="3518C953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</w:t>
      </w:r>
    </w:p>
    <w:p w14:paraId="12F050B8" w14:textId="5A90FA49" w:rsidR="00267956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ACI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ei</w:t>
      </w:r>
      <w:proofErr w:type="spellEnd"/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.p.A.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unico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Roma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ciliata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="0021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Solferino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sociale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62.526.356,88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i.v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183470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Com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3871004,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800201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0583,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873126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persona</w:t>
      </w:r>
      <w:r w:rsidRPr="00873126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Direttore Generale, Arch. Leonardo Adesi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iusta</w:t>
      </w:r>
      <w:r w:rsidRPr="00873126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poteri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873126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stesso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conf</w:t>
      </w:r>
      <w:r w:rsidRPr="008731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riti</w:t>
      </w:r>
      <w:bookmarkStart w:id="1" w:name="_GoBack"/>
      <w:bookmarkEnd w:id="1"/>
    </w:p>
    <w:p w14:paraId="285554F9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6CA99BC9" w14:textId="77777777" w:rsidR="00267956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ersona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appres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iusta pote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allo stesso conferiti da ___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uito per br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vità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“Affidatario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”);</w:t>
      </w:r>
    </w:p>
    <w:p w14:paraId="41CA6B3A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</w:t>
      </w:r>
      <w:r w:rsidRPr="00447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</w:t>
      </w:r>
      <w:r w:rsidRPr="00447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0D8057A1" w14:textId="77777777" w:rsidR="00495D20" w:rsidRPr="00A63360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(___________/00),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 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ntante 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qualità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amento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Tempor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tra, oltre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stessa,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 ____________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 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 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/00),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_____,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iusta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mandato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collettivo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speciale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rappresentanza autenticato dal notaio in ___, ___ ___, repertorio n. _____ (nel seguito per brevità anche “Affidatario”).</w:t>
      </w:r>
    </w:p>
    <w:p w14:paraId="0FAE80E0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14:paraId="07CD369E" w14:textId="09491007" w:rsidR="00DA5AAE" w:rsidRDefault="00CE6BD3" w:rsidP="00DA5AAE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A6336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ACI</w:t>
      </w:r>
      <w:r w:rsidRPr="00A63360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Prog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 w:rsidRPr="00A6336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S.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.A.</w:t>
      </w:r>
      <w:r w:rsidRPr="00A6336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provv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A6336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svi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consolidamento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u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tte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attiv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tà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="00A63360"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settore</w:t>
      </w:r>
      <w:r w:rsidRPr="00A63360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mob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liare</w:t>
      </w:r>
      <w:r w:rsidRPr="00A63360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quali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quisi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ione,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costruzione,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vendit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locazione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stione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beni immob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dirit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biliari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fine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massi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valore</w:t>
      </w:r>
      <w:r w:rsidRPr="00A63360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sta</w:t>
      </w:r>
      <w:r w:rsidRPr="00A63360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Automobile Club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d’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(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el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uito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per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bre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ità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AC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).</w:t>
      </w:r>
      <w:r w:rsidRPr="00A6336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irtù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quan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d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to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ACI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proofErr w:type="spellStart"/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Pro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ei</w:t>
      </w:r>
      <w:proofErr w:type="spellEnd"/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S.p.A.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ha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 di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sti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ul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e,</w:t>
      </w:r>
      <w:r w:rsidRPr="00A63360"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etto</w:t>
      </w:r>
      <w:r w:rsidRPr="00A63360"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de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nor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sc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d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el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ontr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e,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Co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tti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r l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ori;</w:t>
      </w:r>
    </w:p>
    <w:p w14:paraId="35B36A2F" w14:textId="3F930FAD" w:rsidR="00267956" w:rsidRPr="00DA5AAE" w:rsidRDefault="00CE6BD3" w:rsidP="00DA5AAE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attuazione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nto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sopr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DA5AA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esecuzione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previsto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onvenzione</w:t>
      </w:r>
      <w:r w:rsidR="00A63360"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sottoscritta</w:t>
      </w:r>
      <w:r w:rsidRPr="00DA5AA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data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01.07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S.p.A.,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quest’ultima</w:t>
      </w:r>
      <w:r w:rsidRPr="00DA5AA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compito,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l’altro, di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servizi</w:t>
      </w:r>
      <w:r w:rsidRPr="00DA5AA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consulenza,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ss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prog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ttaz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one,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svi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stire</w:t>
      </w:r>
      <w:r w:rsidRPr="00DA5AA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le pro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dure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DA5AA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lus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me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esimi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elativi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inc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svo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gere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le attività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tor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DA5AA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orazioni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prestazioni,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og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ontratti med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simi;</w:t>
      </w:r>
    </w:p>
    <w:p w14:paraId="3EFD5D2C" w14:textId="6DC5A07C" w:rsidR="00267956" w:rsidRPr="003D714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presente Contratto dà</w:t>
      </w:r>
      <w:r w:rsidR="00495D2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origine ad un obbligo dell’Affidatario di accettare, mediante esecuzione, fino a concorrenza dell’importo massimo stabilito, gli eventuali e relativi atti aggiuntivi nonché le eventuali richieste di intervento</w:t>
      </w:r>
      <w:r w:rsidR="003D714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nel rispetto di modalità e condizioni prescritte nei Progetti esecutivi, nel periodo della loro validità ed efficacia;</w:t>
      </w:r>
    </w:p>
    <w:p w14:paraId="6DBD1A42" w14:textId="77777777" w:rsidR="008D1478" w:rsidRPr="008D1478" w:rsidRDefault="00CE6BD3" w:rsidP="0025675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 ACI </w:t>
      </w:r>
      <w:proofErr w:type="spellStart"/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S.p.A., in esecuzione dei compiti assegnati ad essa da ACI, nel rispetto dei</w:t>
      </w:r>
      <w:r w:rsidR="00495D2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principi in materia di scelta del contraente, ha ravvisato la</w:t>
      </w:r>
      <w:r w:rsidR="00ED252A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necessità di procedere </w:t>
      </w:r>
      <w:r w:rsidR="00ED252A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all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’affidamento dei lavori </w:t>
      </w:r>
      <w:r w:rsidR="002110C5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mediante</w:t>
      </w:r>
      <w:r w:rsidR="003D714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suddetta </w:t>
      </w:r>
      <w:r w:rsidR="002110C5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495D2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rocedura </w:t>
      </w:r>
      <w:r w:rsidR="003A4C01" w:rsidRPr="008D1478">
        <w:rPr>
          <w:rFonts w:ascii="Times New Roman" w:hAnsi="Times New Roman"/>
          <w:sz w:val="24"/>
          <w:szCs w:val="24"/>
        </w:rPr>
        <w:t xml:space="preserve">per </w:t>
      </w:r>
      <w:proofErr w:type="spellStart"/>
      <w:r w:rsidR="008D1478" w:rsidRPr="008D1478">
        <w:rPr>
          <w:rFonts w:ascii="Times New Roman" w:hAnsi="Times New Roman"/>
          <w:sz w:val="24"/>
          <w:szCs w:val="24"/>
        </w:rPr>
        <w:t>per</w:t>
      </w:r>
      <w:proofErr w:type="spellEnd"/>
      <w:r w:rsidR="008D1478" w:rsidRPr="008D1478">
        <w:rPr>
          <w:rFonts w:ascii="Times New Roman" w:hAnsi="Times New Roman"/>
          <w:sz w:val="24"/>
          <w:szCs w:val="24"/>
        </w:rPr>
        <w:t xml:space="preserve"> l’affidamento 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 </w:t>
      </w:r>
    </w:p>
    <w:p w14:paraId="3A9956D1" w14:textId="552B0073" w:rsidR="00267956" w:rsidRPr="008D1478" w:rsidRDefault="00CE6BD3" w:rsidP="0025675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che l’Affidatario è risultato aggiudicatario della procedura di cui sopra e, per l’effetto, il medesimo Affidatario ha espressamente manifestato la volontà di impegnarsi ad effettuare i lavori</w:t>
      </w:r>
      <w:r w:rsidR="00A6336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oggetto </w:t>
      </w:r>
      <w:r w:rsidR="004E713E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3"/>
          <w:szCs w:val="23"/>
        </w:rPr>
        <w:t>presente Contratto ed eseguire le attività, i relativi Atti aggiuntivi e gli incarichi alle condizioni, modalità e termini stabiliti nel presente atto, nelle Condizioni Generali e nei Progetti esecutivi;</w:t>
      </w:r>
    </w:p>
    <w:p w14:paraId="27A453D0" w14:textId="77777777" w:rsidR="00267956" w:rsidRPr="00A6336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che l’Affidatario dichiara che quanto risulta dal presente Contratto e dai suoi allegati, ivi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compresi i Progetti esecutivi, dalla Lettera di invito, definisce in modo adeguato e completo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l’oggetto dei lavori da eseguire e, in ogni caso, che ha potuto acquisire tutti gli elementi per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una idonea valutazione degli stessi e per la formulazione dell’offerta;</w:t>
      </w:r>
    </w:p>
    <w:p w14:paraId="66301BC4" w14:textId="77777777" w:rsidR="00267956" w:rsidRPr="003D714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fidata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entato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hiesta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447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gata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orma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447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sostanziale,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ivi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incluse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cauzione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efi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porto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 (___________/00)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zioni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ttuali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poliz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assi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copertura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rischio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sabili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civile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(RCT)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importo pari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 (____________/00);</w:t>
      </w:r>
    </w:p>
    <w:p w14:paraId="347FA5ED" w14:textId="5371CC0E" w:rsidR="00447BF2" w:rsidRPr="003D7140" w:rsidRDefault="00CE6BD3" w:rsidP="003D7140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rog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.p.A.</w:t>
      </w:r>
      <w:r w:rsidRPr="003D7140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svol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buon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esito</w:t>
      </w:r>
      <w:r w:rsidRPr="003D714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veri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iche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possesso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="00447BF2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 w:rsidRPr="003D7140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’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Affid</w:t>
      </w:r>
      <w:r w:rsidRPr="003D71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3D7140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3D7140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D714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generali e speciali, così come previsti dal d.lgs. n. 36/2023 e dalla l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ttera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nvito;</w:t>
      </w:r>
    </w:p>
    <w:p w14:paraId="200D5216" w14:textId="77777777" w:rsidR="00267956" w:rsidRPr="00B61FA4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che l’Affidatario, con la seconda sottoscrizione, dichiara, ai sensi e per gli effetti di cui agli</w:t>
      </w:r>
      <w:r w:rsidR="00447BF2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artt. 1341 e 1342 cod. civ., di accettare tutte le condizioni e patti contenuti nel presente atto e nelle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Condizioni Generali e di avere particolarmente considerato quanto stabilito e convenuto con le relative clausole; in particolare dichiara di approvare specificamente le clausole e le condizioni riportate in calce al presente Contratto.</w:t>
      </w:r>
    </w:p>
    <w:p w14:paraId="002C16B9" w14:textId="77777777" w:rsidR="00267956" w:rsidRPr="00B61FA4" w:rsidRDefault="00CE6BD3" w:rsidP="003D7140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Ciò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sso,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epigra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nta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iciliate</w:t>
      </w:r>
    </w:p>
    <w:p w14:paraId="36706ECE" w14:textId="77777777" w:rsidR="00267956" w:rsidRPr="00B61FA4" w:rsidRDefault="00CE6BD3" w:rsidP="003D7140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 CONVIENE E SI STIPULA QUANTO SEGUE</w:t>
      </w:r>
    </w:p>
    <w:p w14:paraId="1257A623" w14:textId="77777777" w:rsidR="00267956" w:rsidRPr="00B61FA4" w:rsidRDefault="00CE6BD3" w:rsidP="003D7140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Articolo 1 – Oggetto del contratto</w:t>
      </w:r>
    </w:p>
    <w:p w14:paraId="478D51A6" w14:textId="76F70E40" w:rsidR="00267956" w:rsidRPr="00B61FA4" w:rsidRDefault="00CE6BD3" w:rsidP="003A4C01">
      <w:pPr>
        <w:spacing w:before="60" w:after="0" w:line="240" w:lineRule="auto"/>
        <w:ind w:left="284" w:right="-17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ACI </w:t>
      </w:r>
      <w:proofErr w:type="spellStart"/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S.p.A. concede all’Affidatario, che accetta senza riserva alcuna, l’appalto relativo all’affidamento dei lavori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indicati in epigrafe, </w:t>
      </w:r>
      <w:r w:rsidR="004E713E" w:rsidRPr="00B61FA4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 xml:space="preserve">come da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iud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B61F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="00126DBF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……..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avv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nuta in d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……..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A54391" w14:textId="4283F510" w:rsidR="00267956" w:rsidRPr="00B61FA4" w:rsidRDefault="00914523" w:rsidP="001128B0">
      <w:pPr>
        <w:spacing w:before="60"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 lavori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sono compiutamente indicati nella documentazione di gara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l’a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ffid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="00CE6BD3"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relativa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lle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="00CE6BD3" w:rsidRPr="00B61FA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ontr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="00CE6BD3" w:rsidRPr="00B61FA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6BD3" w:rsidRPr="00B61FA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ai Pro</w:t>
      </w:r>
      <w:r w:rsidR="00CE6BD3"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utiv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hé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tecnica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assume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sponsabilità</w:t>
      </w:r>
      <w:r w:rsidR="00CE6BD3" w:rsidRPr="00B61FA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="00CE6BD3" w:rsidRPr="00B61FA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 e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austiv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1E0105" w14:textId="77777777" w:rsidR="00267956" w:rsidRPr="00B61FA4" w:rsidRDefault="00CE6BD3" w:rsidP="00447BF2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Articolo 2 – Disposizioni regolatrici del contratto</w:t>
      </w:r>
    </w:p>
    <w:p w14:paraId="089FA223" w14:textId="61C232CC" w:rsidR="00267956" w:rsidRPr="00B61FA4" w:rsidRDefault="00CE6BD3" w:rsidP="00351518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’app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lto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vie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nc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B61FA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 w:rsidRPr="00B61F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.A.</w:t>
      </w:r>
      <w:r w:rsidRPr="00B61FA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accettato</w:t>
      </w:r>
      <w:r w:rsidRPr="00B61FA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dall’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ffidatario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l’osser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anza piena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assoluta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norme,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ioni,</w:t>
      </w:r>
      <w:r w:rsidRPr="00B61FA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pat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i,</w:t>
      </w:r>
      <w:r w:rsidRPr="00B61FA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hi,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oneri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modalità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dedotti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risul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anti</w:t>
      </w:r>
      <w:r w:rsidRPr="00B61FA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 pr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B61FA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arti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dich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conos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ett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re inte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ralmente e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 ri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hiamano a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arne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 integr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nte: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rog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utivi; 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ttera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o;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erta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conomi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54DDA7" w14:textId="44C80C3E" w:rsidR="00D66D00" w:rsidRPr="00B61FA4" w:rsidRDefault="00CE6BD3" w:rsidP="00D66D0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Tutti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suddetti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documenti,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onati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ià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irmati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dalle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Parti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rale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ccettazione, riman</w:t>
      </w:r>
      <w:r w:rsidRPr="00B6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ono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epositati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atti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sono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parte</w:t>
      </w:r>
      <w:r w:rsidRPr="00B61FA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B61FA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questo materi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lmente non 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ti.</w:t>
      </w:r>
    </w:p>
    <w:p w14:paraId="62535F08" w14:textId="77777777" w:rsidR="00D66D00" w:rsidRPr="00B61FA4" w:rsidRDefault="00D66D00" w:rsidP="00D66D0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B54C44" w14:textId="77777777" w:rsidR="00D66D00" w:rsidRPr="00B61FA4" w:rsidRDefault="00D66D00" w:rsidP="00D66D0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F8E7A3" w14:textId="77777777" w:rsidR="00D66D00" w:rsidRPr="00B61FA4" w:rsidRDefault="00D66D00" w:rsidP="00D66D0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55245E" w14:textId="21DCE5CF" w:rsidR="00267956" w:rsidRPr="00B61FA4" w:rsidRDefault="00CE6BD3" w:rsidP="00447BF2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Articolo 3 – Ammontare dell’appalto – </w:t>
      </w:r>
      <w:r w:rsidR="00F452F7"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Fatturazione </w:t>
      </w:r>
      <w:r w:rsidR="00351518"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Termini di pagamento</w:t>
      </w:r>
    </w:p>
    <w:p w14:paraId="2C60F082" w14:textId="730CE128" w:rsidR="00267956" w:rsidRPr="00B61FA4" w:rsidRDefault="00CE6BD3" w:rsidP="00447BF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corrispettivo dovuto da ACI </w:t>
      </w:r>
      <w:proofErr w:type="spellStart"/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S.P.A. all’Affidatario per il pieno e perfetto adempimento del Contratto, comprensivo degli oneri per la sicurezza, è fissato in € </w:t>
      </w:r>
      <w:proofErr w:type="gramStart"/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 oltre IVA nella misura di legge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dovuta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F77436" w14:textId="77777777" w:rsidR="00F452F7" w:rsidRPr="00B61FA4" w:rsidRDefault="00F452F7" w:rsidP="00F452F7">
      <w:pPr>
        <w:autoSpaceDE w:val="0"/>
        <w:autoSpaceDN w:val="0"/>
        <w:adjustRightInd w:val="0"/>
        <w:spacing w:after="6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sz w:val="24"/>
          <w:szCs w:val="24"/>
        </w:rPr>
        <w:t>Fatturazione e pagamenti</w:t>
      </w:r>
    </w:p>
    <w:p w14:paraId="3931EBF2" w14:textId="77777777" w:rsidR="00F452F7" w:rsidRPr="00B61FA4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Saranno emessi certificati di pagamenti per:</w:t>
      </w:r>
    </w:p>
    <w:p w14:paraId="4B3582D2" w14:textId="77777777" w:rsidR="00F452F7" w:rsidRPr="00B61FA4" w:rsidRDefault="003A3D91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Anticipazione 2</w:t>
      </w:r>
      <w:r w:rsidR="00F452F7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0%;</w:t>
      </w:r>
    </w:p>
    <w:p w14:paraId="5EE89F4F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1° Stato di avanzamento al raggiungimento del 40% dei lavori</w:t>
      </w:r>
    </w:p>
    <w:p w14:paraId="1D347E8E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2° Stato di avanzamento al raggiungimento dell’80% dei lavori</w:t>
      </w:r>
    </w:p>
    <w:p w14:paraId="01E7D3CC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3° Stato di avanzamento al raggiungimento del 100% dei lavori</w:t>
      </w:r>
    </w:p>
    <w:p w14:paraId="073EEA9C" w14:textId="5026A8A0" w:rsidR="00FC2829" w:rsidRPr="00F452F7" w:rsidRDefault="00F452F7" w:rsidP="00351518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Stato finale.</w:t>
      </w:r>
    </w:p>
    <w:p w14:paraId="13BB2762" w14:textId="3DE290AC" w:rsidR="00F452F7" w:rsidRDefault="00F452F7" w:rsidP="00EB381E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fatture dovranno essere emesse necessariamente in “forma elettronica” solo dopo l’invio di </w:t>
      </w:r>
      <w:r w:rsidR="00EB4CAA"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automatica da parte dell’Agenzia delle Entrate, che conterrà anche il numero di contratto e il numero di ricezione (la ricezione attesta l’avvenuta prestazione resa dalla società in favore della Committente) da indicare obbligatoriamente in fattura, per una più celere liquidazione del documento.</w:t>
      </w:r>
    </w:p>
    <w:p w14:paraId="0DE2A3BC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fatture, in formato elettronico, dovranno riportare la causale di pagamento con indicazione del Codice Identificativo Procedura (CIG), il numero di protocollo del Contratto ed essere intestate a: ACI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SpA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, Via Solferino, 32 – 00185 – Roma – CF 80020110583 e P. IVA 02113871004.</w:t>
      </w:r>
    </w:p>
    <w:p w14:paraId="4AB02190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Si sottolinea che, a far data dal 6 giugno 2014, le fatture devono essere emesse e trasmesse esclusivamente in forma elettronica per il tramite del Sistema di Interscambio di cui al Decreto MEF 7 marzo 2008 utilizzando il Codice Univoco USAL8PV; di conseguenza il Committente non potrà più accettare fatture che non siano state trasmesse in forma elettronica.</w:t>
      </w:r>
    </w:p>
    <w:p w14:paraId="620468FA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L’Affidatario si impegna a comunicare un indirizzo di posta elettronica ordinario sul quale la Committente invierà, in maniera automatizzata, alcune informazioni che la Società dovrà riportare nel tracciato della fattura elettronica (</w:t>
      </w:r>
      <w:hyperlink r:id="rId8" w:history="1">
        <w:r w:rsidRPr="00F452F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aciprogei@pec.aci.it</w:t>
        </w:r>
      </w:hyperlink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E3C2C97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Il Committente effettuerà il pagamento a 30 gg dalla data di ricezione della fattura.</w:t>
      </w:r>
    </w:p>
    <w:p w14:paraId="45877AAA" w14:textId="3CBA1A02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dell’art.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119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comma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, del Codice, la Stazione Appaltante corrisponde direttamente al subappaltatore, al cottimista, al prestatore di servizi ed al fornitore di beni o lavori, l’importo dovuto per le prestazioni dagli stessi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eseguite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D3414D6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ACI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decorrere dal 1° gennaio 2018 è ricompresa tra i soggetti obbligati all'applicazione del meccanismo della c.d. scissione dei pagamenti di cui all'art. 17 ter del D.P.R. 633/1972, pertanto, le fatture emesse nei confronti di ACI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saranno soggette alla disciplina dello "split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payment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e dovranno esporre i dati relativi all'imposta sul valore aggiunto (aliquota applicabile e imposta) ed evidenziare la dicitura “fattura emessa in regime di scissione dei pagamenti (o split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payment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) ai sensi dell'art. 3 del D. L. 16 ottobre 2017 n. 148”.</w:t>
      </w:r>
    </w:p>
    <w:p w14:paraId="621037F9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fatture inviate ad ACI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saranno accettate, solo ed esclusivamente se rispondono ai requisiti previsti dalla normativa su riportata. Quelle non conformi saranno respinte.</w:t>
      </w:r>
    </w:p>
    <w:p w14:paraId="23402A51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Restano escluse dall'applicazione del c.d. “split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payment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le operazioni soggette al regime di inversione contabile (reverse </w:t>
      </w:r>
      <w:proofErr w:type="spellStart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charge</w:t>
      </w:r>
      <w:proofErr w:type="spellEnd"/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) e ai regimi speciali ai fini IVA.</w:t>
      </w:r>
    </w:p>
    <w:p w14:paraId="6FA43D9D" w14:textId="1F5FB7AC" w:rsidR="00267956" w:rsidRDefault="00CE6BD3" w:rsidP="00CE6BD3">
      <w:pPr>
        <w:spacing w:after="0" w:line="36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rmini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pagamento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 ind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all’art. 125 del Codice.</w:t>
      </w:r>
    </w:p>
    <w:p w14:paraId="0ADCA839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Durata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utile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l’ult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 w:rsidR="00B40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lavori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enali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tificato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gola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uzione/ve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ità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 w:rsidR="00B40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lavori</w:t>
      </w:r>
    </w:p>
    <w:p w14:paraId="4E2E53AB" w14:textId="0E12C9CE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lavori è st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in </w:t>
      </w:r>
      <w:r w:rsid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300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iorni 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come 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liato nel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crono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ramma.</w:t>
      </w:r>
    </w:p>
    <w:p w14:paraId="624CB377" w14:textId="77777777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spiega,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quind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7397D" w:rsidRP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dalla data </w:t>
      </w:r>
      <w:r w:rsid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</w:t>
      </w:r>
      <w:r w:rsidR="00F77B66" w:rsidRP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sottoscrizione </w:t>
      </w:r>
      <w:r w:rsid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="00F77B66" w:rsidRP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verbale </w:t>
      </w:r>
      <w:r w:rsid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avvio </w:t>
      </w:r>
      <w:r w:rsidR="00F77B66" w:rsidRP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>dei lavori</w:t>
      </w:r>
      <w:r w:rsidR="0007397D" w:rsidRPr="00B67F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38DCF19" w14:textId="2F312A4A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ermini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l’ult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rtificato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l’entità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ntuale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aliera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rita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 ultima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dei lavori, sono indic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 detta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tam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nte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ella do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entazione 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>, oltre che dal successivo art. 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BCEFCE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ll’af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ropri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lavora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enti</w:t>
      </w:r>
    </w:p>
    <w:p w14:paraId="11489079" w14:textId="219F37B1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dipendenti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.C.N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.L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indicati nella lettera di invito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conf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rispetto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assicu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revidenz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previsti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dai cont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 med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simi.</w:t>
      </w:r>
    </w:p>
    <w:p w14:paraId="27DB353F" w14:textId="48D35E5F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dell’art.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>119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inte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ralmente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trattamento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onomi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norm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stabili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nazionali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settore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Altresì,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 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sponsabile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dell’oss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rme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anzidette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subappalt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conf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loro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dipe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ambito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ppalto.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 per suo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tramite,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subappalt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trasmettono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ltante prima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 lavori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document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avvenuta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denunzia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videnziali,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inclusa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edile,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assi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copia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piano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medesimo art. 119 </w:t>
      </w:r>
      <w:proofErr w:type="gramStart"/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>cit.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mbito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lto,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stazione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d’uffi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unico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contribut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corso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validità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lativo all’A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 e 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subapp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atori.</w:t>
      </w:r>
    </w:p>
    <w:p w14:paraId="1F9669B6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Divieto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essio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atto</w:t>
      </w:r>
    </w:p>
    <w:p w14:paraId="68622AF4" w14:textId="53DB4E87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eduto,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ssione,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disposto dall’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rticolo 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>119 del Codice.</w:t>
      </w:r>
    </w:p>
    <w:p w14:paraId="776940AC" w14:textId="35EF3DB9" w:rsidR="00267956" w:rsidRDefault="00CE6BD3" w:rsidP="006D26D5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evisio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zzi</w:t>
      </w:r>
    </w:p>
    <w:p w14:paraId="1BE3074A" w14:textId="3C42D0C1" w:rsidR="00267956" w:rsidRPr="006D26D5" w:rsidRDefault="0024792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In tema di revisione prezzi trova applicazione il disposto dell’art. 60 del Codice.</w:t>
      </w:r>
    </w:p>
    <w:p w14:paraId="6F9B5EA6" w14:textId="781C8572" w:rsidR="00267956" w:rsidRDefault="00CE6BD3" w:rsidP="006D26D5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espo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lità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</w:p>
    <w:p w14:paraId="49722858" w14:textId="67992FCF" w:rsidR="00C31BEB" w:rsidRDefault="00CE6BD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sponsabile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inconv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nienti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qualsiasi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natura 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 dovesse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erificare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ggetto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d’inte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vent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rsonale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nell’immobi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coll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é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terzi,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rso dell’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estazione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qualunque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usa,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riman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dis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infortuni,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mpleto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risar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imento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ciò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senza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dirit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ricompensi,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ommittente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pretesa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danni cont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di essa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tualmente rivolta da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zi.</w:t>
      </w:r>
    </w:p>
    <w:p w14:paraId="3B8293FB" w14:textId="77777777" w:rsidR="00267956" w:rsidRDefault="00CE6BD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rdo,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Affid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pulato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apposi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zza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 ___________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rilasciata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schi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tà og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’impr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sarà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omunque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tenuta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ire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massimale.</w:t>
      </w:r>
    </w:p>
    <w:p w14:paraId="1B73E020" w14:textId="0266DCED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cilio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dell’affi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atario</w:t>
      </w:r>
    </w:p>
    <w:p w14:paraId="4769DA3B" w14:textId="77777777" w:rsidR="00267956" w:rsidRPr="00586528" w:rsidRDefault="00CE6BD3" w:rsidP="00586528">
      <w:pPr>
        <w:pStyle w:val="Paragrafoelenco"/>
        <w:numPr>
          <w:ilvl w:val="0"/>
          <w:numId w:val="4"/>
        </w:numPr>
        <w:spacing w:before="60" w:after="60" w:line="240" w:lineRule="auto"/>
        <w:ind w:left="567" w:right="-23" w:hanging="28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ditta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“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sed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”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nel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Comune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ommittente</w:t>
      </w:r>
    </w:p>
    <w:p w14:paraId="42E5E286" w14:textId="77777777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esa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sidente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_____________,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funzione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___________________________,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enterà 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cont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tto.</w:t>
      </w:r>
    </w:p>
    <w:p w14:paraId="08300766" w14:textId="77777777" w:rsidR="00267956" w:rsidRDefault="00CE6BD3" w:rsidP="00586528">
      <w:pPr>
        <w:pStyle w:val="Paragrafoelenco"/>
        <w:numPr>
          <w:ilvl w:val="0"/>
          <w:numId w:val="4"/>
        </w:numPr>
        <w:spacing w:before="60" w:after="60" w:line="240" w:lineRule="auto"/>
        <w:ind w:left="567" w:right="-23" w:hanging="28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ditta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Comune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ommittente</w:t>
      </w:r>
    </w:p>
    <w:p w14:paraId="359889EE" w14:textId="77777777" w:rsidR="00267956" w:rsidRDefault="00CE6BD3" w:rsidP="00A40BA2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 vari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difetto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suddetto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intende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tente.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sidente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_____________________,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enterà 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ll’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secu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co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tratto.</w:t>
      </w:r>
    </w:p>
    <w:p w14:paraId="37F039F1" w14:textId="0455D5C6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ell’Aff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</w:t>
      </w:r>
    </w:p>
    <w:p w14:paraId="15EB9B29" w14:textId="6A4F5906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idatario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estivamente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.A.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interv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strut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nismi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nici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amministrativi e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lativi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af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tarie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subappalto.</w:t>
      </w:r>
    </w:p>
    <w:p w14:paraId="0AAC27C0" w14:textId="78D4F6C1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’Appaltatore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assum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inoltre,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l’onere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.p.A.,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immediatam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nte, 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 va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azione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sse inte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 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cui all’art.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94, comma 3,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7D988A" w14:textId="42C2230F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osizio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nto</w:t>
      </w:r>
    </w:p>
    <w:p w14:paraId="3251AAEB" w14:textId="2F41709E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previsto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richiam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richiam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document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riferime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ispo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contenute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 dei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pubblici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/20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23 e ai relativi allegati</w:t>
      </w:r>
      <w:r w:rsidR="00866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 vigenti in materia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 di opere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pubblich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16C979" w14:textId="13E67C7A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sonali</w:t>
      </w:r>
    </w:p>
    <w:p w14:paraId="3F3BE11A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ell’info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mativa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 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2016/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79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aprile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(GDPR) consultabile sul sito intern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 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S.p.A..</w:t>
      </w:r>
      <w:proofErr w:type="gramEnd"/>
    </w:p>
    <w:p w14:paraId="77377A7C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.p.A.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quisiti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 ef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opos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trattamento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finalità strett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gestione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i, 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mpimenti di leg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62E84D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 sa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 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attati in modo lecito,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rispetto dei principi di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strettamente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venisse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conosc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 riserv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 l’A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permar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esente 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do.</w:t>
      </w:r>
    </w:p>
    <w:p w14:paraId="10F88C95" w14:textId="77777777" w:rsidR="00267956" w:rsidRDefault="00CE6BD3" w:rsidP="001874F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ssuna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ativam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 ch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 effetti diversi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 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 san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ita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do:</w:t>
      </w:r>
    </w:p>
    <w:p w14:paraId="2A35F151" w14:textId="77777777" w:rsidR="00267956" w:rsidRPr="00B25C9B" w:rsidRDefault="00CE6BD3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erano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rzi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soggetti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vincoli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confidenziali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à;</w:t>
      </w:r>
    </w:p>
    <w:p w14:paraId="72778B50" w14:textId="77777777" w:rsidR="00267956" w:rsidRDefault="00B25C9B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iano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diventino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pubblico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dominio;</w:t>
      </w:r>
    </w:p>
    <w:p w14:paraId="6F286290" w14:textId="77777777" w:rsidR="00267956" w:rsidRDefault="00CE6BD3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siano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divulgabili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base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un'auto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iz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ione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ritta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dell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parte;</w:t>
      </w:r>
    </w:p>
    <w:p w14:paraId="7B5A1ABB" w14:textId="77777777" w:rsidR="00267956" w:rsidRDefault="00CE6BD3" w:rsidP="00B25C9B">
      <w:pPr>
        <w:pStyle w:val="Paragrafoelenco"/>
        <w:numPr>
          <w:ilvl w:val="0"/>
          <w:numId w:val="5"/>
        </w:numPr>
        <w:spacing w:after="12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siano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asciate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fron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richieste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unz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prov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nienti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entità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rnative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Ministeriali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dell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ttivi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Giudi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iar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alle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quali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possi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orre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vincolo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riservatezza.</w:t>
      </w:r>
    </w:p>
    <w:p w14:paraId="4AC071D7" w14:textId="5ED1C481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Tracciabi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ità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fina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ziari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ell’a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L.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136/2010</w:t>
      </w:r>
    </w:p>
    <w:p w14:paraId="53DC3353" w14:textId="7C8A325D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 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quisiti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ordine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particol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norm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videnziali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 assistenziali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consap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amministrat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dalla violazione della med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sima.</w:t>
      </w:r>
    </w:p>
    <w:p w14:paraId="41A9D869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legge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136/2010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l’Affid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assume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finanziari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commessa,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lusivamente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 strumento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bonifico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postale,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strumenti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idonei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azion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 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articolo 14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c.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</w:p>
    <w:p w14:paraId="2BE00525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conto 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 è il seguente:</w:t>
      </w:r>
    </w:p>
    <w:p w14:paraId="4C321D7B" w14:textId="77777777" w:rsidR="00267956" w:rsidRDefault="00CE6BD3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nca: 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____;</w:t>
      </w:r>
    </w:p>
    <w:p w14:paraId="39A1C4A3" w14:textId="77777777" w:rsidR="00B25C9B" w:rsidRDefault="00CE6BD3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BAN: 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___; </w:t>
      </w:r>
    </w:p>
    <w:p w14:paraId="0E016999" w14:textId="77777777" w:rsidR="00B25C9B" w:rsidRDefault="00B25C9B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ABI: __________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 CAB _________________; </w:t>
      </w:r>
    </w:p>
    <w:p w14:paraId="673CD7E3" w14:textId="77777777" w:rsidR="00267956" w:rsidRDefault="00CE6BD3" w:rsidP="00B25C9B">
      <w:pPr>
        <w:spacing w:after="120" w:line="240" w:lineRule="auto"/>
        <w:ind w:left="284" w:right="4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 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332058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identificat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fisich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med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simo sar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gati ad op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sui conti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 dedi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ati:</w:t>
      </w:r>
    </w:p>
    <w:p w14:paraId="586C93A1" w14:textId="77777777" w:rsidR="00267956" w:rsidRDefault="00CE6BD3" w:rsidP="00B25C9B">
      <w:pPr>
        <w:spacing w:after="120" w:line="240" w:lineRule="auto"/>
        <w:ind w:left="284" w:right="6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__________________ __________________.</w:t>
      </w:r>
    </w:p>
    <w:p w14:paraId="58686226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c/c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fattura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mbiato,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anto in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 di fo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 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iore.</w:t>
      </w:r>
    </w:p>
    <w:p w14:paraId="378A43C4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atture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ffidatario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 inserire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ivati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ltatori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clausola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immediata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committente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notizie dell’in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ltator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/subco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ente)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 finanzia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ia.</w:t>
      </w:r>
    </w:p>
    <w:p w14:paraId="4E5688A0" w14:textId="03907970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egist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68C43478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rittura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privata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D.P.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aprile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198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131,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d’uso.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spese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nti, 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ssuna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lusa, sar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ompleto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ed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sclusivo carico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ppaltator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8358374" w14:textId="495EFD76" w:rsidR="00267956" w:rsidRDefault="00CE6BD3" w:rsidP="00247923">
      <w:pPr>
        <w:spacing w:after="60" w:line="240" w:lineRule="auto"/>
        <w:ind w:right="-17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6D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D66D00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Modi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iche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tuali</w:t>
      </w:r>
    </w:p>
    <w:p w14:paraId="2800BA08" w14:textId="472101B8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’importo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120 del </w:t>
      </w:r>
      <w:proofErr w:type="gramStart"/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Codice.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75A49387" w14:textId="6D1099C5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>120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 Codice,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mmittent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qualora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 d’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diminu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 quinto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dell’importo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’affidatario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condizioni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viste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stesso.</w:t>
      </w:r>
    </w:p>
    <w:p w14:paraId="45BC9F53" w14:textId="77777777" w:rsidR="00267956" w:rsidRDefault="00CE6BD3" w:rsidP="00B479B7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attiene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contabili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verran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prima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arie 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ontabili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uiti con le nuo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centuali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vari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nte.</w:t>
      </w:r>
    </w:p>
    <w:p w14:paraId="7039019A" w14:textId="7EBE480D" w:rsidR="00267956" w:rsidRDefault="00CE6BD3" w:rsidP="00B479B7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6D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D66D00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Penali</w:t>
      </w:r>
    </w:p>
    <w:p w14:paraId="55FF519A" w14:textId="77777777" w:rsidR="00B25C9B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facoltà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elle 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ttuali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nella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o.</w:t>
      </w:r>
    </w:p>
    <w:p w14:paraId="3EEA6713" w14:textId="07DE7F56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 fini delle penali s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i applica l’art.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126 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Codice. </w:t>
      </w:r>
    </w:p>
    <w:p w14:paraId="41810D7B" w14:textId="77777777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penali saranno applicate previa contestazione dell’addebito e valutazione delle deduzioni addotte dall’operatore economico e da questo comunicate all’ACI </w:t>
      </w:r>
      <w:proofErr w:type="spellStart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nel termine massimo di giorni 5 (cinque) dalla stessa contestazione. </w:t>
      </w:r>
    </w:p>
    <w:p w14:paraId="0EEF0FC3" w14:textId="77777777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I provvedimenti di applicazione delle penali, che rappresentano inadempienze particolarmente gravi o dimostrative, per la loro ripetitività, di una persistente carenza professionale, saranno comunicate da ACI </w:t>
      </w:r>
      <w:proofErr w:type="spellStart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all’ANAC. </w:t>
      </w:r>
    </w:p>
    <w:p w14:paraId="043C6AC9" w14:textId="39FD1CC0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Fatto salvo quanto fin qui previsto, l’operatore economico si dovrà impegnare espressamente a rifondere alla ACI </w:t>
      </w:r>
      <w:proofErr w:type="spellStart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l’ammontare di eventuali oneri che dovesse sostenere – anche per causali diverse da quelle qui previste – a seguito di fatti che siano asc</w:t>
      </w:r>
      <w:r w:rsidR="00FC28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rivibili a responsabilità 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>dell’operatore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economico stesso. </w:t>
      </w:r>
    </w:p>
    <w:p w14:paraId="1CD94450" w14:textId="77777777" w:rsid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Nel caso in cui l’ammontare delle penali superi il 10% del corrispettivo contrattuale, ACI </w:t>
      </w:r>
      <w:proofErr w:type="spellStart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 la facoltà di risolvere di diritto il contratto ai sensi dell’art. 1456 del codice civile, oltre al risarcimento di tutti i danni.</w:t>
      </w:r>
    </w:p>
    <w:p w14:paraId="3E6BABAE" w14:textId="2432AE4D" w:rsidR="00B479B7" w:rsidRDefault="00B479B7" w:rsidP="00D66D00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Ferma restando l’applicazione delle penali fin qui previste, ACI </w:t>
      </w:r>
      <w:proofErr w:type="spellStart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Progei</w:t>
      </w:r>
      <w:proofErr w:type="spellEnd"/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 riserva di richiedere il maggior danno, ai sensi dell’art 1382 cod. civ., nonché la risoluzione del contratto nell’ipotesi di grave e reiterato inadempimento. </w:t>
      </w:r>
    </w:p>
    <w:p w14:paraId="0CDE753D" w14:textId="77777777" w:rsidR="00267956" w:rsidRDefault="00CE6BD3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articolo,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sua insinda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bile 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compens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il cr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dito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quanto dovuto all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’I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esa 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lsiasi titolo. </w:t>
      </w:r>
    </w:p>
    <w:p w14:paraId="4D446706" w14:textId="77777777" w:rsidR="00986FEB" w:rsidRPr="00986FEB" w:rsidRDefault="00986FEB" w:rsidP="00986FEB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04FFC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ammontare delle penali è ripo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rtato nella tabella sottostante:</w:t>
      </w: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8"/>
        <w:gridCol w:w="8101"/>
      </w:tblGrid>
      <w:tr w:rsidR="00986FEB" w:rsidRPr="00986FEB" w14:paraId="695775B6" w14:textId="77777777" w:rsidTr="00986FEB">
        <w:tc>
          <w:tcPr>
            <w:tcW w:w="0" w:type="auto"/>
            <w:shd w:val="clear" w:color="auto" w:fill="F0F0F0"/>
            <w:vAlign w:val="center"/>
            <w:hideMark/>
          </w:tcPr>
          <w:p w14:paraId="54311E0E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</w:t>
            </w:r>
          </w:p>
        </w:tc>
        <w:tc>
          <w:tcPr>
            <w:tcW w:w="8101" w:type="dxa"/>
            <w:shd w:val="clear" w:color="auto" w:fill="F0F0F0"/>
            <w:vAlign w:val="center"/>
            <w:hideMark/>
          </w:tcPr>
          <w:p w14:paraId="7B5AE6DC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86FEB" w:rsidRPr="00986FEB" w14:paraId="7FC33DD1" w14:textId="77777777" w:rsidTr="00986FEB">
        <w:trPr>
          <w:trHeight w:val="403"/>
        </w:trPr>
        <w:tc>
          <w:tcPr>
            <w:tcW w:w="0" w:type="auto"/>
            <w:vAlign w:val="center"/>
            <w:hideMark/>
          </w:tcPr>
          <w:p w14:paraId="5B4BC79E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giornaliero</w:t>
            </w:r>
          </w:p>
        </w:tc>
        <w:tc>
          <w:tcPr>
            <w:tcW w:w="8101" w:type="dxa"/>
            <w:vAlign w:val="center"/>
            <w:hideMark/>
          </w:tcPr>
          <w:p w14:paraId="0535E5F3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 0,3 e 1 per mille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fino ad un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massimo del 10 per cento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complessivo</w:t>
            </w:r>
          </w:p>
        </w:tc>
      </w:tr>
    </w:tbl>
    <w:p w14:paraId="00277104" w14:textId="77777777" w:rsidR="00986FEB" w:rsidRPr="00C04FFC" w:rsidRDefault="00986FEB" w:rsidP="00C04FFC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638BF8B" w14:textId="77777777" w:rsidR="00986FEB" w:rsidRPr="00986FEB" w:rsidRDefault="00986FEB" w:rsidP="00986FEB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ipologie di ritardi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nell’esecuzione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dei lavori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rispetto al cronoprogramma:</w:t>
      </w: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7938"/>
      </w:tblGrid>
      <w:tr w:rsidR="00986FEB" w:rsidRPr="00986FEB" w14:paraId="03F95F5C" w14:textId="77777777" w:rsidTr="00986FEB">
        <w:tc>
          <w:tcPr>
            <w:tcW w:w="1701" w:type="dxa"/>
            <w:shd w:val="clear" w:color="auto" w:fill="F0F0F0"/>
            <w:vAlign w:val="center"/>
            <w:hideMark/>
          </w:tcPr>
          <w:p w14:paraId="7A192E3D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avvio</w:t>
            </w:r>
          </w:p>
        </w:tc>
        <w:tc>
          <w:tcPr>
            <w:tcW w:w="7938" w:type="dxa"/>
            <w:shd w:val="clear" w:color="auto" w:fill="F0F0F0"/>
            <w:vAlign w:val="center"/>
            <w:hideMark/>
          </w:tcPr>
          <w:p w14:paraId="330FE60D" w14:textId="77777777" w:rsidR="00986FEB" w:rsidRPr="00986FEB" w:rsidRDefault="00986FEB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ritardato avvio del contratto o una sotto attività</w:t>
            </w:r>
          </w:p>
        </w:tc>
      </w:tr>
      <w:tr w:rsidR="00986FEB" w:rsidRPr="00986FEB" w14:paraId="70908D63" w14:textId="77777777" w:rsidTr="00986FEB">
        <w:tc>
          <w:tcPr>
            <w:tcW w:w="1701" w:type="dxa"/>
            <w:vAlign w:val="center"/>
            <w:hideMark/>
          </w:tcPr>
          <w:p w14:paraId="10CC0FB6" w14:textId="77777777" w:rsidR="00986FEB" w:rsidRPr="00986FE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inizio</w:t>
            </w:r>
          </w:p>
        </w:tc>
        <w:tc>
          <w:tcPr>
            <w:tcW w:w="7938" w:type="dxa"/>
            <w:vAlign w:val="center"/>
            <w:hideMark/>
          </w:tcPr>
          <w:p w14:paraId="7F8370EF" w14:textId="77777777" w:rsidR="00986FEB" w:rsidRPr="00986FEB" w:rsidRDefault="00986FE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l’avvio del contratto</w:t>
            </w:r>
          </w:p>
        </w:tc>
      </w:tr>
      <w:tr w:rsidR="009B34FB" w:rsidRPr="00986FEB" w14:paraId="3AC4CA24" w14:textId="77777777" w:rsidTr="00986FEB">
        <w:tc>
          <w:tcPr>
            <w:tcW w:w="1701" w:type="dxa"/>
            <w:vAlign w:val="center"/>
          </w:tcPr>
          <w:p w14:paraId="748D05E0" w14:textId="77777777" w:rsidR="009B34FB" w:rsidRPr="00986FEB" w:rsidRDefault="009B34F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parziale</w:t>
            </w:r>
          </w:p>
        </w:tc>
        <w:tc>
          <w:tcPr>
            <w:tcW w:w="7938" w:type="dxa"/>
            <w:vAlign w:val="center"/>
          </w:tcPr>
          <w:p w14:paraId="61274667" w14:textId="77777777" w:rsidR="009B34FB" w:rsidRPr="00986FEB" w:rsidRDefault="009B34F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 tempo previsto di ultimaz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ione di una determinata lavorazione prevista nel cronoprogramma</w:t>
            </w:r>
          </w:p>
        </w:tc>
      </w:tr>
      <w:tr w:rsidR="00986FEB" w:rsidRPr="00986FEB" w14:paraId="0DB552FD" w14:textId="77777777" w:rsidTr="00986FEB">
        <w:tc>
          <w:tcPr>
            <w:tcW w:w="1701" w:type="dxa"/>
            <w:vAlign w:val="center"/>
            <w:hideMark/>
          </w:tcPr>
          <w:p w14:paraId="2A8B900F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conclusione</w:t>
            </w:r>
          </w:p>
        </w:tc>
        <w:tc>
          <w:tcPr>
            <w:tcW w:w="7938" w:type="dxa"/>
            <w:vAlign w:val="center"/>
            <w:hideMark/>
          </w:tcPr>
          <w:p w14:paraId="47226624" w14:textId="77777777" w:rsidR="00986FEB" w:rsidRPr="00986FEB" w:rsidRDefault="00986FE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 tempo previsto di ultimazione d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ei lavori</w:t>
            </w:r>
          </w:p>
        </w:tc>
      </w:tr>
    </w:tbl>
    <w:p w14:paraId="003D7A92" w14:textId="77777777" w:rsidR="00C31BEB" w:rsidRDefault="00C31BE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24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5950"/>
        <w:gridCol w:w="2200"/>
      </w:tblGrid>
      <w:tr w:rsidR="00986FEB" w:rsidRPr="00986FEB" w14:paraId="0FEDD128" w14:textId="77777777" w:rsidTr="0059254F">
        <w:tc>
          <w:tcPr>
            <w:tcW w:w="0" w:type="auto"/>
            <w:shd w:val="clear" w:color="auto" w:fill="F0F0F0"/>
            <w:vAlign w:val="center"/>
            <w:hideMark/>
          </w:tcPr>
          <w:p w14:paraId="5193F187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5950" w:type="dxa"/>
            <w:shd w:val="clear" w:color="auto" w:fill="F0F0F0"/>
            <w:vAlign w:val="center"/>
            <w:hideMark/>
          </w:tcPr>
          <w:p w14:paraId="33A5B49E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70EDAD3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86FEB" w:rsidRPr="00986FEB" w14:paraId="7F339C2A" w14:textId="77777777" w:rsidTr="0059254F">
        <w:tc>
          <w:tcPr>
            <w:tcW w:w="0" w:type="auto"/>
            <w:vAlign w:val="center"/>
            <w:hideMark/>
          </w:tcPr>
          <w:p w14:paraId="317DB2CA" w14:textId="77777777" w:rsidR="00986FEB" w:rsidRPr="00986FEB" w:rsidRDefault="00986FEB" w:rsidP="00B0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avvio del contratto</w:t>
            </w:r>
          </w:p>
        </w:tc>
        <w:tc>
          <w:tcPr>
            <w:tcW w:w="5950" w:type="dxa"/>
            <w:vAlign w:val="center"/>
            <w:hideMark/>
          </w:tcPr>
          <w:p w14:paraId="3E40BF42" w14:textId="77777777" w:rsidR="00986FEB" w:rsidRPr="00986FEB" w:rsidRDefault="0080152F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B0034D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="00986FEB" w:rsidRPr="00986F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avvio della contratto</w:t>
            </w:r>
            <w:r w:rsidR="00592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6FEB"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 attività di operatori sul luogo 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di svolgimento dei lavori</w:t>
            </w:r>
            <w:r w:rsid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deve avvenire </w:t>
            </w:r>
            <w:r w:rsidR="00986FEB"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entro 20 giorni</w:t>
            </w:r>
            <w:r w:rsidR="00311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6FEB"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dalla stipula del contratto</w:t>
            </w:r>
          </w:p>
        </w:tc>
        <w:tc>
          <w:tcPr>
            <w:tcW w:w="0" w:type="auto"/>
            <w:vAlign w:val="center"/>
            <w:hideMark/>
          </w:tcPr>
          <w:p w14:paraId="54F61294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0,3 per mille di penale giornaliera</w:t>
            </w:r>
          </w:p>
        </w:tc>
      </w:tr>
    </w:tbl>
    <w:p w14:paraId="79FB06BE" w14:textId="77777777" w:rsidR="00C31BEB" w:rsidRDefault="00C31BE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5103"/>
        <w:gridCol w:w="2268"/>
      </w:tblGrid>
      <w:tr w:rsidR="009B34FB" w:rsidRPr="009B34FB" w14:paraId="23472968" w14:textId="77777777" w:rsidTr="0080152F">
        <w:tc>
          <w:tcPr>
            <w:tcW w:w="2268" w:type="dxa"/>
            <w:shd w:val="clear" w:color="auto" w:fill="F0F0F0"/>
            <w:vAlign w:val="center"/>
            <w:hideMark/>
          </w:tcPr>
          <w:p w14:paraId="2E3EA13C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5103" w:type="dxa"/>
            <w:shd w:val="clear" w:color="auto" w:fill="F0F0F0"/>
            <w:vAlign w:val="center"/>
            <w:hideMark/>
          </w:tcPr>
          <w:p w14:paraId="33BC382A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56C37408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B34FB" w:rsidRPr="009B34FB" w14:paraId="67E0616A" w14:textId="77777777" w:rsidTr="0080152F">
        <w:tc>
          <w:tcPr>
            <w:tcW w:w="2268" w:type="dxa"/>
            <w:shd w:val="clear" w:color="auto" w:fill="F0F0F0"/>
            <w:vAlign w:val="center"/>
            <w:hideMark/>
          </w:tcPr>
          <w:p w14:paraId="7C0C2DBB" w14:textId="77777777" w:rsidR="009B34FB" w:rsidRPr="009B34FB" w:rsidRDefault="009B34FB" w:rsidP="0080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="008015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itardo ultimazione di lavori</w:t>
            </w:r>
          </w:p>
        </w:tc>
        <w:tc>
          <w:tcPr>
            <w:tcW w:w="5103" w:type="dxa"/>
            <w:shd w:val="clear" w:color="auto" w:fill="F0F0F0"/>
            <w:vAlign w:val="center"/>
            <w:hideMark/>
          </w:tcPr>
          <w:p w14:paraId="7A434C8D" w14:textId="77777777" w:rsidR="009B34FB" w:rsidRPr="009B34FB" w:rsidRDefault="0080152F" w:rsidP="00801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lavori </w:t>
            </w:r>
            <w:r w:rsidR="009B34FB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dovr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anno</w:t>
            </w:r>
            <w:r w:rsidR="009B34FB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concludersi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secondo il cronoprogramma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02DCB38A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0,5 per mille di penale giornaliera</w:t>
            </w:r>
          </w:p>
        </w:tc>
      </w:tr>
    </w:tbl>
    <w:p w14:paraId="260606C3" w14:textId="77777777" w:rsidR="009B34FB" w:rsidRDefault="009B34F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4820"/>
        <w:gridCol w:w="2268"/>
      </w:tblGrid>
      <w:tr w:rsidR="00B0034D" w:rsidRPr="00B0034D" w14:paraId="592274CE" w14:textId="77777777" w:rsidTr="00B0034D">
        <w:tc>
          <w:tcPr>
            <w:tcW w:w="2551" w:type="dxa"/>
            <w:shd w:val="clear" w:color="auto" w:fill="F0F0F0"/>
            <w:vAlign w:val="center"/>
            <w:hideMark/>
          </w:tcPr>
          <w:p w14:paraId="503E3CDB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4820" w:type="dxa"/>
            <w:shd w:val="clear" w:color="auto" w:fill="F0F0F0"/>
            <w:vAlign w:val="center"/>
            <w:hideMark/>
          </w:tcPr>
          <w:p w14:paraId="7EB18B7A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7C40B310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B0034D" w:rsidRPr="00B0034D" w14:paraId="766FB99D" w14:textId="77777777" w:rsidTr="00B0034D">
        <w:tc>
          <w:tcPr>
            <w:tcW w:w="2551" w:type="dxa"/>
            <w:vAlign w:val="center"/>
            <w:hideMark/>
          </w:tcPr>
          <w:p w14:paraId="19E7F6C1" w14:textId="77777777" w:rsidR="00B0034D" w:rsidRPr="00B0034D" w:rsidRDefault="00B0034D" w:rsidP="00B0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ritardo ultimazione del contratto</w:t>
            </w:r>
          </w:p>
        </w:tc>
        <w:tc>
          <w:tcPr>
            <w:tcW w:w="4820" w:type="dxa"/>
            <w:vAlign w:val="center"/>
            <w:hideMark/>
          </w:tcPr>
          <w:p w14:paraId="72F1FD83" w14:textId="77777777" w:rsidR="00B0034D" w:rsidRPr="00B0034D" w:rsidRDefault="00B0034D" w:rsidP="00F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 conclusione del contratto dovrà avvenire entro </w:t>
            </w:r>
            <w:r w:rsidR="00F67FE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giorni </w:t>
            </w:r>
            <w:r w:rsidR="00F67FEC">
              <w:rPr>
                <w:rFonts w:ascii="Times New Roman" w:eastAsia="Times New Roman" w:hAnsi="Times New Roman" w:cs="Times New Roman"/>
                <w:sz w:val="24"/>
                <w:szCs w:val="24"/>
              </w:rPr>
              <w:t>lavorativi</w:t>
            </w: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 loro avvio</w:t>
            </w:r>
          </w:p>
        </w:tc>
        <w:tc>
          <w:tcPr>
            <w:tcW w:w="2268" w:type="dxa"/>
            <w:vAlign w:val="center"/>
            <w:hideMark/>
          </w:tcPr>
          <w:p w14:paraId="48977BA8" w14:textId="77777777" w:rsidR="00B0034D" w:rsidRPr="00B0034D" w:rsidRDefault="00B0034D" w:rsidP="00B0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1 per mille di penale giornaliera</w:t>
            </w:r>
          </w:p>
        </w:tc>
      </w:tr>
    </w:tbl>
    <w:p w14:paraId="6CE229D9" w14:textId="674CA9A3" w:rsidR="00267956" w:rsidRDefault="00CE6BD3" w:rsidP="00136B3C">
      <w:pPr>
        <w:spacing w:before="120"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136B3C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Risoluzione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</w:p>
    <w:p w14:paraId="3B6C629E" w14:textId="5A3E6FA0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trovano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>122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nonché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 articoli 1453 e ss. del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le.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81019BF" w14:textId="77777777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risolve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diritto,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1456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semplice comuni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proofErr w:type="spellEnd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clausola risolutiva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ssa,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l’Affi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menti fin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9bis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 136/2010.</w:t>
      </w:r>
    </w:p>
    <w:p w14:paraId="2CB87FC4" w14:textId="71D6A30C" w:rsidR="00267956" w:rsidRDefault="00CE6BD3" w:rsidP="00B0034D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potrà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l’applic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1456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ivile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altri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esplicitamente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to.</w:t>
      </w:r>
    </w:p>
    <w:p w14:paraId="3D0A51B4" w14:textId="09A66476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136B3C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esso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</w:p>
    <w:p w14:paraId="4FED3584" w14:textId="15E7BB7F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qualunque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termine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 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>123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Tale 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citata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critto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mediante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Elettronica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Certifi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dovrà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ario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lmeno 20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nti)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iorni prima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sso.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A2ADB99" w14:textId="22BD08EC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ersie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com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ente</w:t>
      </w:r>
    </w:p>
    <w:p w14:paraId="1CFDC7C2" w14:textId="6F2F8809" w:rsidR="00267956" w:rsidRDefault="00136B3C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utte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controv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rsie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l’ente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committente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e l’A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rio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riv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nti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ione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 cont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atto sa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nno def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oro di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oma.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È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sclusa, pertanto, la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mpetenza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rbitr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di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rticolo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213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Codice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E52E19" w14:textId="5A51C67D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Allega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atto</w:t>
      </w:r>
    </w:p>
    <w:p w14:paraId="49266001" w14:textId="77777777" w:rsidR="00267956" w:rsidRDefault="00CE6BD3" w:rsidP="001374B4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anziale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 materi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lmente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gati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llo 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esso 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 pr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 l’ente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tente:</w:t>
      </w:r>
    </w:p>
    <w:p w14:paraId="603DE7EB" w14:textId="77777777" w:rsidR="001374B4" w:rsidRDefault="00CE6BD3" w:rsidP="001374B4">
      <w:pPr>
        <w:tabs>
          <w:tab w:val="left" w:pos="706"/>
        </w:tabs>
        <w:spacing w:after="0" w:line="236" w:lineRule="auto"/>
        <w:ind w:left="285" w:right="4235"/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ument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zione te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;</w:t>
      </w:r>
    </w:p>
    <w:p w14:paraId="41F70F3E" w14:textId="77777777" w:rsidR="00267956" w:rsidRDefault="00CE6BD3" w:rsidP="001374B4">
      <w:pPr>
        <w:tabs>
          <w:tab w:val="left" w:pos="706"/>
        </w:tabs>
        <w:spacing w:after="0" w:line="236" w:lineRule="auto"/>
        <w:ind w:left="285" w:right="42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 w:rsidR="009A2BB5"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3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o;</w:t>
      </w:r>
    </w:p>
    <w:p w14:paraId="3E109471" w14:textId="77777777" w:rsidR="00267956" w:rsidRDefault="00CE6BD3">
      <w:pPr>
        <w:tabs>
          <w:tab w:val="left" w:pos="722"/>
        </w:tabs>
        <w:spacing w:after="0" w:line="243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erta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onomi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a;</w:t>
      </w:r>
    </w:p>
    <w:p w14:paraId="1D1B8181" w14:textId="77777777" w:rsidR="001374B4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zza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tiva </w:t>
      </w:r>
      <w:r w:rsidR="00100E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RCT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n. 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_________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messa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____;</w:t>
      </w:r>
    </w:p>
    <w:p w14:paraId="4343EC28" w14:textId="77777777" w:rsidR="001374B4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Cauzione definitiva n. 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_________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messa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_______;</w:t>
      </w:r>
    </w:p>
    <w:p w14:paraId="1FC7A083" w14:textId="77777777" w:rsidR="00267956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 costitu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ivo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(eventuale);</w:t>
      </w:r>
    </w:p>
    <w:p w14:paraId="48657D3C" w14:textId="77777777" w:rsidR="00267956" w:rsidRDefault="00267956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8230BF" w14:textId="77777777" w:rsidR="00267956" w:rsidRDefault="00CE6BD3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</w:p>
    <w:p w14:paraId="22642B8A" w14:textId="77777777" w:rsidR="00CD0370" w:rsidRDefault="00CD0370" w:rsidP="00136B3C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E72253" w14:textId="0D82A693" w:rsidR="00CD0370" w:rsidRDefault="00CD0370" w:rsidP="00CD0370">
      <w:pPr>
        <w:tabs>
          <w:tab w:val="left" w:pos="5670"/>
        </w:tabs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 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 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Per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 ________________</w:t>
      </w:r>
    </w:p>
    <w:p w14:paraId="791CB825" w14:textId="77777777" w:rsidR="00CD0370" w:rsidRPr="00E30EF7" w:rsidRDefault="00CD0370" w:rsidP="00CD0370">
      <w:pPr>
        <w:tabs>
          <w:tab w:val="left" w:pos="5670"/>
        </w:tabs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</w:pPr>
      <w:r w:rsidRPr="00E30EF7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>(F.to digitalmente)</w:t>
      </w:r>
      <w:r w:rsidRPr="00E30EF7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ab/>
        <w:t>(F.to digitalmente)</w:t>
      </w:r>
    </w:p>
    <w:p w14:paraId="5DD15628" w14:textId="77777777" w:rsidR="00CD0370" w:rsidRPr="00E30EF7" w:rsidRDefault="00CD0370" w:rsidP="00CD037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pt-PT"/>
        </w:rPr>
      </w:pPr>
    </w:p>
    <w:p w14:paraId="42E319F8" w14:textId="77777777" w:rsidR="00CD0370" w:rsidRPr="00E30EF7" w:rsidRDefault="00CD0370" w:rsidP="00CD037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pt-PT"/>
        </w:rPr>
      </w:pPr>
    </w:p>
    <w:p w14:paraId="4398122C" w14:textId="77777777" w:rsidR="00136B3C" w:rsidRPr="00363B40" w:rsidRDefault="00136B3C" w:rsidP="00CD037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</w:pPr>
    </w:p>
    <w:p w14:paraId="74C3FA76" w14:textId="3C5F06A9" w:rsidR="00CD0370" w:rsidRPr="00CD0370" w:rsidRDefault="00CD0370" w:rsidP="00CD037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_____________________________ dichiara di avere piena conoscenza di tutte le clausole contrattuali e dei documenti ed atti ivi richiamati; ai sensi e per gli effetti di cui agli artt. 1341 e 1342 del codice civile, dichiara altresì di accettare tutte le condizioni e patti ivi contenuti e di avere particolarmente considerato quanto stabilito e convenuto con le relative clausole e condizioni di seguito elencate: 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(Responsabilità verso terzi), Art. 10 (Domicilio dell’affidatario), Art. 1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(Ulteriori obblighi dell’affidatario), 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</w:t>
      </w:r>
      <w:r w:rsidR="00D13DD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13DD7">
        <w:rPr>
          <w:rFonts w:ascii="Times New Roman" w:eastAsia="Times New Roman" w:hAnsi="Times New Roman" w:cs="Times New Roman"/>
          <w:color w:val="000000"/>
          <w:sz w:val="24"/>
          <w:szCs w:val="24"/>
        </w:rPr>
        <w:t>Penali)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Art. 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>Controversie e foro competente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1D6C6EF0" w14:textId="77777777" w:rsidR="00CD0370" w:rsidRPr="00CD0370" w:rsidRDefault="00CD0370" w:rsidP="00C31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3E8C095" w14:textId="77777777" w:rsidR="00CD0370" w:rsidRDefault="00CD0370" w:rsidP="00CD0370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</w:p>
    <w:p w14:paraId="381A69C6" w14:textId="77777777" w:rsidR="00CD0370" w:rsidRPr="00CD0370" w:rsidRDefault="00CD0370" w:rsidP="00CD0370">
      <w:pPr>
        <w:spacing w:after="120" w:line="320" w:lineRule="exact"/>
        <w:ind w:left="538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D0370">
        <w:rPr>
          <w:rFonts w:ascii="Times New Roman" w:eastAsia="Times New Roman" w:hAnsi="Times New Roman" w:cs="Times New Roman"/>
          <w:sz w:val="24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</w:t>
      </w:r>
    </w:p>
    <w:p w14:paraId="2BCD228D" w14:textId="30335CBE" w:rsidR="00267956" w:rsidRPr="00136B3C" w:rsidRDefault="00CD0370" w:rsidP="00136B3C">
      <w:pPr>
        <w:spacing w:after="120" w:line="320" w:lineRule="exact"/>
        <w:ind w:left="5387" w:right="266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67956" w:rsidRPr="00136B3C" w:rsidSect="00702A98">
          <w:headerReference w:type="default" r:id="rId9"/>
          <w:footerReference w:type="default" r:id="rId10"/>
          <w:headerReference w:type="first" r:id="rId11"/>
          <w:pgSz w:w="11906" w:h="16838"/>
          <w:pgMar w:top="1418" w:right="1133" w:bottom="1135" w:left="1134" w:header="993" w:footer="720" w:gutter="0"/>
          <w:cols w:space="708"/>
          <w:titlePg/>
          <w:docGrid w:linePitch="299"/>
        </w:sectPr>
      </w:pPr>
      <w:r w:rsidRPr="00CD0370">
        <w:rPr>
          <w:rFonts w:ascii="Times New Roman" w:eastAsia="Times New Roman" w:hAnsi="Times New Roman" w:cs="Times New Roman"/>
          <w:sz w:val="24"/>
          <w:szCs w:val="20"/>
        </w:rPr>
        <w:t xml:space="preserve">(Timbro dell’Impresa e firma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digitale </w:t>
      </w:r>
      <w:r w:rsidRPr="00CD0370">
        <w:rPr>
          <w:rFonts w:ascii="Times New Roman" w:eastAsia="Times New Roman" w:hAnsi="Times New Roman" w:cs="Times New Roman"/>
          <w:sz w:val="24"/>
          <w:szCs w:val="20"/>
        </w:rPr>
        <w:t>del Legale Rappresentant</w:t>
      </w:r>
      <w:r w:rsidR="00136B3C">
        <w:rPr>
          <w:rFonts w:ascii="Times New Roman" w:eastAsia="Times New Roman" w:hAnsi="Times New Roman" w:cs="Times New Roman"/>
          <w:sz w:val="24"/>
          <w:szCs w:val="20"/>
        </w:rPr>
        <w:t>e</w:t>
      </w:r>
    </w:p>
    <w:p w14:paraId="77B34A6B" w14:textId="77777777" w:rsidR="00267956" w:rsidRDefault="00267956" w:rsidP="00136B3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267956" w:rsidSect="00702A98">
      <w:type w:val="continuous"/>
      <w:pgSz w:w="11906" w:h="16838"/>
      <w:pgMar w:top="431" w:right="1133" w:bottom="934" w:left="868" w:header="720" w:footer="720" w:gutter="0"/>
      <w:cols w:num="2" w:space="708" w:equalWidth="0">
        <w:col w:w="3739" w:space="2158"/>
        <w:col w:w="4289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7AF6D" w14:textId="77777777" w:rsidR="00702A98" w:rsidRDefault="00702A98" w:rsidP="00495D20">
      <w:pPr>
        <w:spacing w:after="0" w:line="240" w:lineRule="auto"/>
      </w:pPr>
      <w:r>
        <w:separator/>
      </w:r>
    </w:p>
  </w:endnote>
  <w:endnote w:type="continuationSeparator" w:id="0">
    <w:p w14:paraId="6B3CF353" w14:textId="77777777" w:rsidR="00702A98" w:rsidRDefault="00702A98" w:rsidP="0049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DCA5E" w14:textId="63B366BB" w:rsidR="00B25C9B" w:rsidRPr="00F452F7" w:rsidRDefault="00B25C9B">
    <w:pPr>
      <w:pStyle w:val="Pidipagina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F452F7">
      <w:rPr>
        <w:rFonts w:ascii="Times New Roman" w:eastAsiaTheme="majorEastAsia" w:hAnsi="Times New Roman" w:cs="Times New Roman"/>
        <w:i/>
        <w:sz w:val="20"/>
        <w:szCs w:val="20"/>
      </w:rPr>
      <w:t xml:space="preserve">Allegato 4 – </w:t>
    </w:r>
    <w:r w:rsidR="00E30EF7">
      <w:rPr>
        <w:rFonts w:ascii="Times New Roman" w:eastAsiaTheme="majorEastAsia" w:hAnsi="Times New Roman" w:cs="Times New Roman"/>
        <w:i/>
        <w:sz w:val="20"/>
        <w:szCs w:val="20"/>
      </w:rPr>
      <w:t>S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t>chema di contratto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t xml:space="preserve">Pag. </w:t>
    </w:r>
    <w:r w:rsidRPr="00F452F7">
      <w:rPr>
        <w:rFonts w:ascii="Times New Roman" w:hAnsi="Times New Roman" w:cs="Times New Roman"/>
        <w:i/>
        <w:sz w:val="20"/>
        <w:szCs w:val="20"/>
      </w:rPr>
      <w:fldChar w:fldCharType="begin"/>
    </w:r>
    <w:r w:rsidRPr="00F452F7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Pr="00F452F7">
      <w:rPr>
        <w:rFonts w:ascii="Times New Roman" w:hAnsi="Times New Roman" w:cs="Times New Roman"/>
        <w:i/>
        <w:sz w:val="20"/>
        <w:szCs w:val="20"/>
      </w:rPr>
      <w:fldChar w:fldCharType="separate"/>
    </w:r>
    <w:r w:rsidR="005F6E19" w:rsidRPr="005F6E19">
      <w:rPr>
        <w:rFonts w:ascii="Times New Roman" w:eastAsiaTheme="majorEastAsia" w:hAnsi="Times New Roman" w:cs="Times New Roman"/>
        <w:i/>
        <w:noProof/>
        <w:sz w:val="20"/>
        <w:szCs w:val="20"/>
      </w:rPr>
      <w:t>8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t>/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begin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instrText xml:space="preserve"> NUMPAGES   \* MERGEFORMAT </w:instrTex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separate"/>
    </w:r>
    <w:r w:rsidR="005F6E19">
      <w:rPr>
        <w:rFonts w:ascii="Times New Roman" w:eastAsiaTheme="majorEastAsia" w:hAnsi="Times New Roman" w:cs="Times New Roman"/>
        <w:i/>
        <w:noProof/>
        <w:sz w:val="20"/>
        <w:szCs w:val="20"/>
      </w:rPr>
      <w:t>9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14:paraId="04692855" w14:textId="77777777" w:rsidR="00B25C9B" w:rsidRPr="00F452F7" w:rsidRDefault="00B25C9B">
    <w:pPr>
      <w:pStyle w:val="Pidipagin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DB909" w14:textId="77777777" w:rsidR="00702A98" w:rsidRDefault="00702A98" w:rsidP="00495D20">
      <w:pPr>
        <w:spacing w:after="0" w:line="240" w:lineRule="auto"/>
      </w:pPr>
      <w:r>
        <w:separator/>
      </w:r>
    </w:p>
  </w:footnote>
  <w:footnote w:type="continuationSeparator" w:id="0">
    <w:p w14:paraId="4B9B6D78" w14:textId="77777777" w:rsidR="00702A98" w:rsidRDefault="00702A98" w:rsidP="00495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51D80" w14:textId="77777777" w:rsidR="00B25C9B" w:rsidRDefault="00B25C9B" w:rsidP="00F452F7">
    <w:pPr>
      <w:pStyle w:val="Intestazione"/>
      <w:ind w:firstLine="284"/>
    </w:pPr>
  </w:p>
  <w:p w14:paraId="2EA9A259" w14:textId="77777777" w:rsidR="00B25C9B" w:rsidRDefault="00B25C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6EE95" w14:textId="08FB05E3" w:rsidR="00E30EF7" w:rsidRDefault="00E30EF7">
    <w:pPr>
      <w:pStyle w:val="Intestazione"/>
    </w:pPr>
    <w:r w:rsidRPr="00F9312B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11D8C17" wp14:editId="68385866">
              <wp:simplePos x="0" y="0"/>
              <wp:positionH relativeFrom="column">
                <wp:posOffset>22860</wp:posOffset>
              </wp:positionH>
              <wp:positionV relativeFrom="paragraph">
                <wp:posOffset>-306705</wp:posOffset>
              </wp:positionV>
              <wp:extent cx="6248400" cy="971550"/>
              <wp:effectExtent l="0" t="0" r="19050" b="19050"/>
              <wp:wrapNone/>
              <wp:docPr id="10445244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8400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A6F650" w14:textId="77777777" w:rsidR="00C60B70" w:rsidRPr="00AD05CB" w:rsidRDefault="00C60B70" w:rsidP="00C60B70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</w:pPr>
                          <w:r w:rsidRPr="00AD05CB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ACI </w:t>
                          </w:r>
                          <w:proofErr w:type="spellStart"/>
                          <w:r w:rsidRPr="00AD05CB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>Progei</w:t>
                          </w:r>
                          <w:proofErr w:type="spellEnd"/>
                          <w:r w:rsidRPr="00AD05CB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 S.p.A.</w:t>
                          </w:r>
                        </w:p>
                        <w:p w14:paraId="31444683" w14:textId="77777777" w:rsidR="00C60B70" w:rsidRDefault="00C60B70" w:rsidP="00C60B70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after="0" w:line="240" w:lineRule="auto"/>
                            <w:jc w:val="center"/>
                          </w:pPr>
                          <w:r w:rsidRPr="00EC3B37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Gara per l’affidamento </w:t>
                          </w:r>
                          <w:r w:rsidRPr="00D57168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      </w:r>
                        </w:p>
                        <w:p w14:paraId="555DC27D" w14:textId="77777777" w:rsidR="00E30EF7" w:rsidRDefault="00E30EF7" w:rsidP="00E30EF7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D8C1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.8pt;margin-top:-24.15pt;width:492pt;height:76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">
              <v:textbox>
                <w:txbxContent>
                  <w:p w14:paraId="45A6F650" w14:textId="77777777" w:rsidR="00C60B70" w:rsidRPr="00AD05CB" w:rsidRDefault="00C60B70" w:rsidP="00C60B70">
                    <w:pPr>
                      <w:tabs>
                        <w:tab w:val="center" w:pos="4819"/>
                        <w:tab w:val="right" w:pos="9638"/>
                      </w:tabs>
                      <w:spacing w:after="0" w:line="240" w:lineRule="auto"/>
                      <w:jc w:val="center"/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</w:pPr>
                    <w:r w:rsidRPr="00AD05CB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ACI </w:t>
                    </w:r>
                    <w:proofErr w:type="spellStart"/>
                    <w:r w:rsidRPr="00AD05CB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>Progei</w:t>
                    </w:r>
                    <w:proofErr w:type="spellEnd"/>
                    <w:r w:rsidRPr="00AD05CB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 S.p.A.</w:t>
                    </w:r>
                  </w:p>
                  <w:p w14:paraId="31444683" w14:textId="77777777" w:rsidR="00C60B70" w:rsidRDefault="00C60B70" w:rsidP="00C60B70">
                    <w:pPr>
                      <w:tabs>
                        <w:tab w:val="center" w:pos="4819"/>
                        <w:tab w:val="right" w:pos="9638"/>
                      </w:tabs>
                      <w:spacing w:after="0" w:line="240" w:lineRule="auto"/>
                      <w:jc w:val="center"/>
                    </w:pPr>
                    <w:r w:rsidRPr="00EC3B37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Gara per l’affidamento </w:t>
                    </w:r>
                    <w:r w:rsidRPr="00D57168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</w:r>
                  </w:p>
                  <w:p w14:paraId="555DC27D" w14:textId="77777777" w:rsidR="00E30EF7" w:rsidRDefault="00E30EF7" w:rsidP="00E30EF7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7ADE"/>
    <w:multiLevelType w:val="hybridMultilevel"/>
    <w:tmpl w:val="C8D89094"/>
    <w:lvl w:ilvl="0" w:tplc="04100015">
      <w:start w:val="1"/>
      <w:numFmt w:val="upp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1607BA"/>
    <w:multiLevelType w:val="hybridMultilevel"/>
    <w:tmpl w:val="3DAED11C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10132FF"/>
    <w:multiLevelType w:val="hybridMultilevel"/>
    <w:tmpl w:val="540E2FC4"/>
    <w:lvl w:ilvl="0" w:tplc="04100017">
      <w:start w:val="1"/>
      <w:numFmt w:val="lowerLetter"/>
      <w:lvlText w:val="%1)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399259C9"/>
    <w:multiLevelType w:val="hybridMultilevel"/>
    <w:tmpl w:val="899EF732"/>
    <w:lvl w:ilvl="0" w:tplc="70EEF71A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6404B0C"/>
    <w:multiLevelType w:val="hybridMultilevel"/>
    <w:tmpl w:val="8C6A2976"/>
    <w:lvl w:ilvl="0" w:tplc="70EEF7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56"/>
    <w:rsid w:val="0007397D"/>
    <w:rsid w:val="00084361"/>
    <w:rsid w:val="000A5FE5"/>
    <w:rsid w:val="000E25A4"/>
    <w:rsid w:val="00100E17"/>
    <w:rsid w:val="001128B0"/>
    <w:rsid w:val="00126DBF"/>
    <w:rsid w:val="00136B3C"/>
    <w:rsid w:val="001374B4"/>
    <w:rsid w:val="001874F0"/>
    <w:rsid w:val="001946AA"/>
    <w:rsid w:val="0020578B"/>
    <w:rsid w:val="002110C5"/>
    <w:rsid w:val="00222B0A"/>
    <w:rsid w:val="002348D4"/>
    <w:rsid w:val="00247923"/>
    <w:rsid w:val="00267956"/>
    <w:rsid w:val="0029385A"/>
    <w:rsid w:val="002D5697"/>
    <w:rsid w:val="002F7D2F"/>
    <w:rsid w:val="003028F9"/>
    <w:rsid w:val="0031114B"/>
    <w:rsid w:val="00351518"/>
    <w:rsid w:val="00363B40"/>
    <w:rsid w:val="003A3D91"/>
    <w:rsid w:val="003A4C01"/>
    <w:rsid w:val="003B168C"/>
    <w:rsid w:val="003D7140"/>
    <w:rsid w:val="004234C6"/>
    <w:rsid w:val="00447BF2"/>
    <w:rsid w:val="00495D20"/>
    <w:rsid w:val="004E713E"/>
    <w:rsid w:val="00586528"/>
    <w:rsid w:val="0059254F"/>
    <w:rsid w:val="005F6E19"/>
    <w:rsid w:val="00616A9E"/>
    <w:rsid w:val="0063279C"/>
    <w:rsid w:val="00637ACC"/>
    <w:rsid w:val="006D26D5"/>
    <w:rsid w:val="00702A98"/>
    <w:rsid w:val="00726A4E"/>
    <w:rsid w:val="00743A5B"/>
    <w:rsid w:val="007511D6"/>
    <w:rsid w:val="00784C84"/>
    <w:rsid w:val="007D75B3"/>
    <w:rsid w:val="0080152F"/>
    <w:rsid w:val="00866862"/>
    <w:rsid w:val="00873126"/>
    <w:rsid w:val="008D1478"/>
    <w:rsid w:val="00914523"/>
    <w:rsid w:val="00935761"/>
    <w:rsid w:val="00986FEB"/>
    <w:rsid w:val="009A11C6"/>
    <w:rsid w:val="009A2BB5"/>
    <w:rsid w:val="009A2D3C"/>
    <w:rsid w:val="009B34FB"/>
    <w:rsid w:val="009E4290"/>
    <w:rsid w:val="00A02FE3"/>
    <w:rsid w:val="00A21E33"/>
    <w:rsid w:val="00A22223"/>
    <w:rsid w:val="00A40BA2"/>
    <w:rsid w:val="00A63360"/>
    <w:rsid w:val="00AA3CC6"/>
    <w:rsid w:val="00AD143C"/>
    <w:rsid w:val="00AF36B3"/>
    <w:rsid w:val="00B0034D"/>
    <w:rsid w:val="00B012C1"/>
    <w:rsid w:val="00B25C9B"/>
    <w:rsid w:val="00B31DAA"/>
    <w:rsid w:val="00B407CC"/>
    <w:rsid w:val="00B479B7"/>
    <w:rsid w:val="00B61FA4"/>
    <w:rsid w:val="00B67FDB"/>
    <w:rsid w:val="00BB55A4"/>
    <w:rsid w:val="00C04FFC"/>
    <w:rsid w:val="00C31BEB"/>
    <w:rsid w:val="00C60B70"/>
    <w:rsid w:val="00C659C3"/>
    <w:rsid w:val="00CD0370"/>
    <w:rsid w:val="00CE6BD3"/>
    <w:rsid w:val="00D13DD7"/>
    <w:rsid w:val="00D66D00"/>
    <w:rsid w:val="00DA5AAE"/>
    <w:rsid w:val="00E30EF7"/>
    <w:rsid w:val="00E44366"/>
    <w:rsid w:val="00EB1F32"/>
    <w:rsid w:val="00EB381E"/>
    <w:rsid w:val="00EB4CAA"/>
    <w:rsid w:val="00ED252A"/>
    <w:rsid w:val="00EE69EF"/>
    <w:rsid w:val="00F452F7"/>
    <w:rsid w:val="00F67FEC"/>
    <w:rsid w:val="00F77B66"/>
    <w:rsid w:val="00FC2829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20619"/>
  <w15:docId w15:val="{8B7195D3-155E-4ABC-8C34-886E6E09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495D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5D20"/>
  </w:style>
  <w:style w:type="paragraph" w:styleId="Pidipagina">
    <w:name w:val="footer"/>
    <w:basedOn w:val="Normale"/>
    <w:link w:val="PidipaginaCarattere"/>
    <w:uiPriority w:val="99"/>
    <w:unhideWhenUsed/>
    <w:rsid w:val="00495D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5D2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5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52F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63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1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41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2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26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iprogei@pec.aci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CD91E-4A7A-432E-ACAD-424C0F30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3946</Words>
  <Characters>22497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Trotta Ciro</dc:creator>
  <cp:lastModifiedBy>Chiantera Fulvio</cp:lastModifiedBy>
  <cp:revision>4</cp:revision>
  <cp:lastPrinted>2020-12-01T10:55:00Z</cp:lastPrinted>
  <dcterms:created xsi:type="dcterms:W3CDTF">2024-04-22T08:47:00Z</dcterms:created>
  <dcterms:modified xsi:type="dcterms:W3CDTF">2024-04-22T14:45:00Z</dcterms:modified>
</cp:coreProperties>
</file>